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402BF" w14:textId="77777777" w:rsidR="00F00589" w:rsidRDefault="00F00589" w:rsidP="00465E73">
      <w:pPr>
        <w:pStyle w:val="Rubrik1"/>
      </w:pPr>
    </w:p>
    <w:p w14:paraId="065A2BBD" w14:textId="77777777" w:rsidR="000E2C3C" w:rsidRPr="00805455" w:rsidRDefault="000E2C3C" w:rsidP="000E2C3C">
      <w:pPr>
        <w:pStyle w:val="Rubrik1"/>
      </w:pPr>
      <w:r w:rsidRPr="00805455">
        <w:t>Checklista</w:t>
      </w:r>
      <w:r>
        <w:t xml:space="preserve"> för innehåll i anmälan enligt </w:t>
      </w:r>
      <w:r w:rsidRPr="00805455">
        <w:t>28</w:t>
      </w:r>
      <w:r>
        <w:t xml:space="preserve"> § </w:t>
      </w:r>
      <w:r w:rsidRPr="00805455">
        <w:t>förordningen (1998:899) om miljöf</w:t>
      </w:r>
      <w:r>
        <w:t>arlig verksamhet och hälsoskydd</w:t>
      </w:r>
    </w:p>
    <w:p w14:paraId="4C4C96AD" w14:textId="77777777" w:rsidR="000E2C3C" w:rsidRDefault="000E2C3C" w:rsidP="000E2C3C">
      <w:pPr>
        <w:autoSpaceDE w:val="0"/>
        <w:autoSpaceDN w:val="0"/>
        <w:adjustRightInd w:val="0"/>
      </w:pPr>
    </w:p>
    <w:p w14:paraId="313D3A59" w14:textId="77777777" w:rsidR="000E2C3C" w:rsidRDefault="000E2C3C" w:rsidP="000E2C3C">
      <w:pPr>
        <w:autoSpaceDE w:val="0"/>
        <w:autoSpaceDN w:val="0"/>
        <w:adjustRightInd w:val="0"/>
      </w:pPr>
      <w:r>
        <w:t>En efterbehandlingsåtgärd med anledning av en föroreningsskada i ett mark- eller</w:t>
      </w:r>
    </w:p>
    <w:p w14:paraId="14F43776" w14:textId="77777777" w:rsidR="000E2C3C" w:rsidRDefault="000E2C3C" w:rsidP="000E2C3C">
      <w:pPr>
        <w:autoSpaceDE w:val="0"/>
        <w:autoSpaceDN w:val="0"/>
        <w:adjustRightInd w:val="0"/>
      </w:pPr>
      <w:r>
        <w:t>vattenområde, grundvatten, byggnad eller anläggning ska föregås av en anmälan till</w:t>
      </w:r>
      <w:bookmarkStart w:id="0" w:name="_GoBack"/>
      <w:bookmarkEnd w:id="0"/>
    </w:p>
    <w:p w14:paraId="78005626" w14:textId="77777777" w:rsidR="000E2C3C" w:rsidRDefault="000E2C3C" w:rsidP="000E2C3C">
      <w:pPr>
        <w:autoSpaceDE w:val="0"/>
        <w:autoSpaceDN w:val="0"/>
        <w:adjustRightInd w:val="0"/>
      </w:pPr>
      <w:r>
        <w:t>miljöförvaltningen. Detta regleras i 28 § förordningen (1998:899) om miljöfarlig verksamhet och hälsoskydd.</w:t>
      </w:r>
    </w:p>
    <w:p w14:paraId="3FF5D70E" w14:textId="77777777" w:rsidR="000E2C3C" w:rsidRDefault="000E2C3C" w:rsidP="000E2C3C">
      <w:pPr>
        <w:autoSpaceDE w:val="0"/>
        <w:autoSpaceDN w:val="0"/>
        <w:adjustRightInd w:val="0"/>
      </w:pPr>
    </w:p>
    <w:p w14:paraId="5548199D" w14:textId="541D6BF7" w:rsidR="000E2C3C" w:rsidRPr="0023783F" w:rsidRDefault="000E2C3C" w:rsidP="000E2C3C">
      <w:pPr>
        <w:autoSpaceDE w:val="0"/>
        <w:autoSpaceDN w:val="0"/>
        <w:adjustRightInd w:val="0"/>
      </w:pPr>
      <w:r>
        <w:t xml:space="preserve">Trafikkontoret har ett egenkontrollprogram för arbeten enligt miljöbalken som är fastställd av miljöförvaltningen. För att uppfylla kraven i egenkontrollprogrammet behöver en anmälan som ett </w:t>
      </w:r>
      <w:r w:rsidRPr="00F82CC4">
        <w:rPr>
          <w:b/>
        </w:rPr>
        <w:t>minimum</w:t>
      </w:r>
      <w:r>
        <w:t xml:space="preserve"> innehålla nedanstående uppgifter. En anmälan upprättas i regel av en miljökonsult och ska stämmas av med miljöenheten på </w:t>
      </w:r>
      <w:r w:rsidRPr="0023783F">
        <w:t>trafik</w:t>
      </w:r>
      <w:r w:rsidR="007F7ABF" w:rsidRPr="0023783F">
        <w:t>k</w:t>
      </w:r>
      <w:r w:rsidRPr="0023783F">
        <w:t xml:space="preserve">ontoret </w:t>
      </w:r>
      <w:r w:rsidR="00A7030D" w:rsidRPr="0023783F">
        <w:t xml:space="preserve">(för kontaktuppgifter se TH kap 12AD1 kompetens ”Miljö”) </w:t>
      </w:r>
      <w:r w:rsidRPr="0023783F">
        <w:t>innan den skickas in till miljöförvaltningen</w:t>
      </w:r>
    </w:p>
    <w:p w14:paraId="4A0B7A98" w14:textId="77777777" w:rsidR="000E2C3C" w:rsidRPr="0023783F" w:rsidRDefault="000E2C3C" w:rsidP="000E2C3C">
      <w:pPr>
        <w:autoSpaceDE w:val="0"/>
        <w:autoSpaceDN w:val="0"/>
        <w:adjustRightInd w:val="0"/>
      </w:pPr>
    </w:p>
    <w:p w14:paraId="356AFBE6" w14:textId="77777777" w:rsidR="000E2C3C" w:rsidRPr="0023783F" w:rsidRDefault="000E2C3C" w:rsidP="000E2C3C">
      <w:pPr>
        <w:pStyle w:val="Rubrik2"/>
        <w:numPr>
          <w:ilvl w:val="0"/>
          <w:numId w:val="10"/>
        </w:numPr>
      </w:pPr>
      <w:r w:rsidRPr="0023783F">
        <w:t xml:space="preserve">Administrativa uppgifter inklusive </w:t>
      </w:r>
    </w:p>
    <w:p w14:paraId="644E88DC" w14:textId="77777777" w:rsidR="000E2C3C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Namn på projektet</w:t>
      </w:r>
    </w:p>
    <w:p w14:paraId="33E545C0" w14:textId="77777777" w:rsidR="000E2C3C" w:rsidRPr="00290849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49">
        <w:rPr>
          <w:rFonts w:ascii="Times New Roman" w:hAnsi="Times New Roman" w:cs="Times New Roman"/>
          <w:sz w:val="24"/>
          <w:szCs w:val="24"/>
        </w:rPr>
        <w:t>Trafikkontorets diarienummer</w:t>
      </w:r>
    </w:p>
    <w:p w14:paraId="7DB1AAD1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Fastighetsbeteckning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30C7D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Fastighetsägare</w:t>
      </w:r>
      <w:r>
        <w:rPr>
          <w:rFonts w:ascii="Times New Roman" w:hAnsi="Times New Roman" w:cs="Times New Roman"/>
          <w:sz w:val="24"/>
          <w:szCs w:val="24"/>
        </w:rPr>
        <w:t xml:space="preserve"> och adress</w:t>
      </w:r>
    </w:p>
    <w:p w14:paraId="3E32D4ED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Verksamhetsutövare (ansvarig för åtgärden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290849">
        <w:rPr>
          <w:rFonts w:ascii="Times New Roman" w:hAnsi="Times New Roman" w:cs="Times New Roman"/>
          <w:sz w:val="24"/>
          <w:szCs w:val="24"/>
        </w:rPr>
        <w:t>rafikkontoret vanligtvis</w:t>
      </w:r>
      <w:r>
        <w:rPr>
          <w:rFonts w:ascii="Times New Roman" w:hAnsi="Times New Roman" w:cs="Times New Roman"/>
          <w:sz w:val="24"/>
          <w:szCs w:val="24"/>
        </w:rPr>
        <w:t xml:space="preserve">) med adress, </w:t>
      </w:r>
      <w:r w:rsidRPr="00E74478">
        <w:rPr>
          <w:rFonts w:ascii="Times New Roman" w:hAnsi="Times New Roman" w:cs="Times New Roman"/>
          <w:sz w:val="24"/>
          <w:szCs w:val="24"/>
        </w:rPr>
        <w:t xml:space="preserve">organisationsnummer, </w:t>
      </w:r>
      <w:r>
        <w:rPr>
          <w:rFonts w:ascii="Times New Roman" w:hAnsi="Times New Roman" w:cs="Times New Roman"/>
          <w:sz w:val="24"/>
          <w:szCs w:val="24"/>
        </w:rPr>
        <w:t xml:space="preserve">telefon och </w:t>
      </w:r>
      <w:r w:rsidRPr="00BE4E6B">
        <w:rPr>
          <w:rFonts w:ascii="Times New Roman" w:hAnsi="Times New Roman" w:cs="Times New Roman"/>
          <w:sz w:val="24"/>
          <w:szCs w:val="24"/>
        </w:rPr>
        <w:t>e</w:t>
      </w:r>
      <w:r w:rsidRPr="00BD61C2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BE4E6B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F66CF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Verksamhetsu</w:t>
      </w:r>
      <w:r>
        <w:rPr>
          <w:rFonts w:ascii="Times New Roman" w:hAnsi="Times New Roman" w:cs="Times New Roman"/>
          <w:sz w:val="24"/>
          <w:szCs w:val="24"/>
        </w:rPr>
        <w:t>tövarens kontaktperson (telefon och</w:t>
      </w:r>
      <w:r w:rsidRPr="00BE4E6B">
        <w:rPr>
          <w:rFonts w:ascii="Times New Roman" w:hAnsi="Times New Roman" w:cs="Times New Roman"/>
          <w:sz w:val="24"/>
          <w:szCs w:val="24"/>
        </w:rPr>
        <w:t xml:space="preserve"> e-post)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B7DD74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 xml:space="preserve">Faktureringsuppgifter, </w:t>
      </w:r>
      <w:r>
        <w:rPr>
          <w:rFonts w:ascii="Times New Roman" w:hAnsi="Times New Roman" w:cs="Times New Roman"/>
          <w:sz w:val="24"/>
          <w:szCs w:val="24"/>
        </w:rPr>
        <w:t>namn, adress och mottagarkod.</w:t>
      </w:r>
    </w:p>
    <w:p w14:paraId="52B78534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Entreprenör (för åtgärdsarbetet) med adress, org.n</w:t>
      </w:r>
      <w:r>
        <w:rPr>
          <w:rFonts w:ascii="Times New Roman" w:hAnsi="Times New Roman" w:cs="Times New Roman"/>
          <w:sz w:val="24"/>
          <w:szCs w:val="24"/>
        </w:rPr>
        <w:t>r, telefon och e-post.</w:t>
      </w:r>
    </w:p>
    <w:p w14:paraId="657E0277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Transportör med tillstånd för transport av avfall, namn och org</w:t>
      </w:r>
      <w:r>
        <w:rPr>
          <w:rFonts w:ascii="Times New Roman" w:hAnsi="Times New Roman" w:cs="Times New Roman"/>
          <w:sz w:val="24"/>
          <w:szCs w:val="24"/>
        </w:rPr>
        <w:t>.nr.</w:t>
      </w:r>
    </w:p>
    <w:p w14:paraId="2E31829F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Avfallsmottagare men tillstånd för relevant avfallsslag, namn och org.nr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CDD1C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Miljökontrolla</w:t>
      </w:r>
      <w:r>
        <w:rPr>
          <w:rFonts w:ascii="Times New Roman" w:hAnsi="Times New Roman" w:cs="Times New Roman"/>
          <w:sz w:val="24"/>
          <w:szCs w:val="24"/>
        </w:rPr>
        <w:t xml:space="preserve">nt med adress, telefon och </w:t>
      </w:r>
      <w:r w:rsidRPr="00BE4E6B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B62B9" w14:textId="77777777" w:rsidR="000E2C3C" w:rsidRPr="0029303B" w:rsidRDefault="000E2C3C" w:rsidP="000E2C3C">
      <w:pPr>
        <w:autoSpaceDE w:val="0"/>
        <w:autoSpaceDN w:val="0"/>
        <w:adjustRightInd w:val="0"/>
      </w:pPr>
    </w:p>
    <w:p w14:paraId="2DB72E19" w14:textId="77777777" w:rsidR="000E2C3C" w:rsidRPr="0029303B" w:rsidRDefault="000E2C3C" w:rsidP="000E2C3C">
      <w:pPr>
        <w:pStyle w:val="Rubrik2"/>
        <w:numPr>
          <w:ilvl w:val="0"/>
          <w:numId w:val="10"/>
        </w:numPr>
      </w:pPr>
      <w:r w:rsidRPr="0029303B">
        <w:t>Syfte</w:t>
      </w:r>
    </w:p>
    <w:p w14:paraId="67703538" w14:textId="77777777" w:rsidR="000E2C3C" w:rsidRPr="0029303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3B">
        <w:rPr>
          <w:rFonts w:ascii="Times New Roman" w:hAnsi="Times New Roman" w:cs="Times New Roman"/>
          <w:sz w:val="24"/>
          <w:szCs w:val="24"/>
        </w:rPr>
        <w:t>Beskriv syftet med projektet och vad anmälan avser (efterbehandling av mark, sediment och/eller grundvatten).</w:t>
      </w:r>
    </w:p>
    <w:p w14:paraId="56B691C4" w14:textId="77777777" w:rsidR="000E2C3C" w:rsidRPr="0029303B" w:rsidRDefault="000E2C3C" w:rsidP="000E2C3C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2DFAD" w14:textId="77777777" w:rsidR="000E2C3C" w:rsidRPr="0029303B" w:rsidRDefault="000E2C3C" w:rsidP="000E2C3C">
      <w:pPr>
        <w:pStyle w:val="Rubrik2"/>
        <w:numPr>
          <w:ilvl w:val="0"/>
          <w:numId w:val="10"/>
        </w:numPr>
      </w:pPr>
      <w:r w:rsidRPr="0029303B">
        <w:t>Lokalisering</w:t>
      </w:r>
    </w:p>
    <w:p w14:paraId="4A4BB0A9" w14:textId="77777777" w:rsidR="000E2C3C" w:rsidRPr="00BE4E6B" w:rsidRDefault="000E2C3C" w:rsidP="000E2C3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 xml:space="preserve">Områdesbeskrivning (geologiska </w:t>
      </w:r>
      <w:r w:rsidRPr="00290849">
        <w:rPr>
          <w:rFonts w:ascii="Times New Roman" w:hAnsi="Times New Roman" w:cs="Times New Roman"/>
          <w:sz w:val="24"/>
          <w:szCs w:val="24"/>
        </w:rPr>
        <w:t>och hydrogeologiska</w:t>
      </w:r>
      <w:r w:rsidRPr="001A0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E6B">
        <w:rPr>
          <w:rFonts w:ascii="Times New Roman" w:hAnsi="Times New Roman" w:cs="Times New Roman"/>
          <w:sz w:val="24"/>
          <w:szCs w:val="24"/>
        </w:rPr>
        <w:t>förutsättningar, närliggande recipienter, avstånd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6B">
        <w:rPr>
          <w:rFonts w:ascii="Times New Roman" w:hAnsi="Times New Roman" w:cs="Times New Roman"/>
          <w:sz w:val="24"/>
          <w:szCs w:val="24"/>
        </w:rPr>
        <w:t>till bostäder, dagvattenbrunnar, vattentäkter i närheten etc.)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C521CE" w14:textId="77777777" w:rsidR="000E2C3C" w:rsidRPr="00802BC7" w:rsidRDefault="000E2C3C" w:rsidP="000E2C3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Särskilda förutsättningar (t.</w:t>
      </w:r>
      <w:r w:rsidRPr="00802BC7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. påverkas kulturminnen, Natura 2</w:t>
      </w:r>
      <w:r w:rsidRPr="00802BC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2BC7">
        <w:rPr>
          <w:rFonts w:ascii="Times New Roman" w:hAnsi="Times New Roman" w:cs="Times New Roman"/>
          <w:sz w:val="24"/>
          <w:szCs w:val="24"/>
        </w:rPr>
        <w:t>områden,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C7">
        <w:rPr>
          <w:rFonts w:ascii="Times New Roman" w:hAnsi="Times New Roman" w:cs="Times New Roman"/>
          <w:sz w:val="24"/>
          <w:szCs w:val="24"/>
        </w:rPr>
        <w:t>ledningssystem eller annan infrastruktur)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EB095" w14:textId="77777777" w:rsidR="000E2C3C" w:rsidRDefault="000E2C3C" w:rsidP="000E2C3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Bifoga s</w:t>
      </w:r>
      <w:r w:rsidRPr="00BE4E6B">
        <w:rPr>
          <w:rFonts w:ascii="Times New Roman" w:hAnsi="Times New Roman" w:cs="Times New Roman"/>
          <w:sz w:val="24"/>
          <w:szCs w:val="24"/>
        </w:rPr>
        <w:t xml:space="preserve">ituationsplan över området </w:t>
      </w:r>
      <w:r>
        <w:rPr>
          <w:rFonts w:ascii="Times New Roman" w:hAnsi="Times New Roman" w:cs="Times New Roman"/>
          <w:sz w:val="24"/>
          <w:szCs w:val="24"/>
        </w:rPr>
        <w:t xml:space="preserve">med planerat åtgärdsområde </w:t>
      </w:r>
      <w:r w:rsidRPr="00BE4E6B">
        <w:rPr>
          <w:rFonts w:ascii="Times New Roman" w:hAnsi="Times New Roman" w:cs="Times New Roman"/>
          <w:sz w:val="24"/>
          <w:szCs w:val="24"/>
        </w:rPr>
        <w:t>markerat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90851" w14:textId="77777777" w:rsidR="000E2C3C" w:rsidRDefault="000E2C3C" w:rsidP="000E2C3C">
      <w:pPr>
        <w:autoSpaceDE w:val="0"/>
        <w:autoSpaceDN w:val="0"/>
        <w:adjustRightInd w:val="0"/>
      </w:pPr>
    </w:p>
    <w:p w14:paraId="2E80CA24" w14:textId="77777777" w:rsidR="000E2C3C" w:rsidRDefault="000E2C3C" w:rsidP="000E2C3C">
      <w:pPr>
        <w:pStyle w:val="Rubrik2"/>
        <w:numPr>
          <w:ilvl w:val="0"/>
          <w:numId w:val="10"/>
        </w:numPr>
      </w:pPr>
      <w:r>
        <w:t>Bakgrund/</w:t>
      </w:r>
      <w:r w:rsidRPr="00617C70">
        <w:t>verksamhetshistorik</w:t>
      </w:r>
      <w:r>
        <w:t xml:space="preserve"> och </w:t>
      </w:r>
      <w:r w:rsidRPr="00290849">
        <w:t>potentiella föroreningar</w:t>
      </w:r>
    </w:p>
    <w:p w14:paraId="1DD7A231" w14:textId="77777777" w:rsidR="000E2C3C" w:rsidRPr="00BE4E6B" w:rsidRDefault="000E2C3C" w:rsidP="000E2C3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Ge en kort beskrivning av tidigare och nuvarande verksamhet</w:t>
      </w:r>
      <w:r w:rsidRPr="00290849">
        <w:rPr>
          <w:rFonts w:ascii="Times New Roman" w:hAnsi="Times New Roman" w:cs="Times New Roman"/>
          <w:sz w:val="24"/>
          <w:szCs w:val="24"/>
        </w:rPr>
        <w:t>er</w:t>
      </w:r>
      <w:r w:rsidRPr="00BE4E6B">
        <w:rPr>
          <w:rFonts w:ascii="Times New Roman" w:hAnsi="Times New Roman" w:cs="Times New Roman"/>
          <w:sz w:val="24"/>
          <w:szCs w:val="24"/>
        </w:rPr>
        <w:t xml:space="preserve"> på platsen om detta 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6B">
        <w:rPr>
          <w:rFonts w:ascii="Times New Roman" w:hAnsi="Times New Roman" w:cs="Times New Roman"/>
          <w:sz w:val="24"/>
          <w:szCs w:val="24"/>
        </w:rPr>
        <w:t>känt.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606D7" w14:textId="77777777" w:rsidR="000E2C3C" w:rsidRDefault="000E2C3C" w:rsidP="000E2C3C">
      <w:pPr>
        <w:pStyle w:val="Rubrik2"/>
        <w:ind w:left="357"/>
      </w:pPr>
    </w:p>
    <w:p w14:paraId="6EF16C86" w14:textId="77777777" w:rsidR="000E2C3C" w:rsidRDefault="000E2C3C" w:rsidP="000E2C3C">
      <w:pPr>
        <w:pStyle w:val="Rubrik2"/>
        <w:numPr>
          <w:ilvl w:val="0"/>
          <w:numId w:val="10"/>
        </w:numPr>
      </w:pPr>
      <w:r>
        <w:t>Föroreningssituationen och risker inför åtgärden</w:t>
      </w:r>
    </w:p>
    <w:p w14:paraId="3EDD4BCA" w14:textId="77777777" w:rsidR="000E2C3C" w:rsidRDefault="000E2C3C" w:rsidP="000E2C3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Ge en kort beskrivning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6B">
        <w:rPr>
          <w:rFonts w:ascii="Times New Roman" w:hAnsi="Times New Roman" w:cs="Times New Roman"/>
          <w:sz w:val="24"/>
          <w:szCs w:val="24"/>
        </w:rPr>
        <w:t xml:space="preserve">genomförda undersökningar, </w:t>
      </w:r>
      <w:r>
        <w:rPr>
          <w:rFonts w:ascii="Times New Roman" w:hAnsi="Times New Roman" w:cs="Times New Roman"/>
          <w:sz w:val="24"/>
          <w:szCs w:val="24"/>
        </w:rPr>
        <w:t>riskbedömning, åtgärdsutredning</w:t>
      </w:r>
      <w:r w:rsidRPr="00BE4E6B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4AB148A4" w14:textId="77777777" w:rsidR="000E2C3C" w:rsidRPr="00290849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49">
        <w:rPr>
          <w:rFonts w:ascii="Times New Roman" w:hAnsi="Times New Roman" w:cs="Times New Roman"/>
          <w:sz w:val="24"/>
          <w:szCs w:val="24"/>
        </w:rPr>
        <w:t>Beskriv vad som ska skyddas t.ex. människor (exponering av förorening till barn och vuxna) och miljö (spridning av föroreningar).</w:t>
      </w:r>
    </w:p>
    <w:p w14:paraId="0E3CA7A1" w14:textId="77777777" w:rsidR="000E2C3C" w:rsidRPr="00BE4E6B" w:rsidRDefault="000E2C3C" w:rsidP="000E2C3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ifoga rapporter och utredningar.</w:t>
      </w:r>
    </w:p>
    <w:p w14:paraId="47F77C1E" w14:textId="77777777" w:rsidR="000E2C3C" w:rsidRDefault="000E2C3C" w:rsidP="000E2C3C">
      <w:pPr>
        <w:pStyle w:val="Rubrik2"/>
      </w:pPr>
    </w:p>
    <w:p w14:paraId="7C616050" w14:textId="77777777" w:rsidR="000E2C3C" w:rsidRDefault="000E2C3C" w:rsidP="000E2C3C">
      <w:pPr>
        <w:pStyle w:val="Rubrik2"/>
        <w:numPr>
          <w:ilvl w:val="0"/>
          <w:numId w:val="10"/>
        </w:numPr>
      </w:pPr>
      <w:r>
        <w:t>Beskrivning av planerade efterbehandlingsåtgärder och åtgärdsmålen</w:t>
      </w:r>
    </w:p>
    <w:p w14:paraId="3EB8DFF6" w14:textId="77777777" w:rsidR="000E2C3C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 åtgärder, åtgärdsmål, mätbara åtgärdsmål,</w:t>
      </w:r>
      <w:r w:rsidRPr="0050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djup, volym och föroreningar.</w:t>
      </w:r>
    </w:p>
    <w:p w14:paraId="5574C6CB" w14:textId="77777777" w:rsidR="000E2C3C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 xml:space="preserve">Motivera val av </w:t>
      </w:r>
      <w:r>
        <w:rPr>
          <w:rFonts w:ascii="Times New Roman" w:hAnsi="Times New Roman" w:cs="Times New Roman"/>
          <w:sz w:val="24"/>
          <w:szCs w:val="24"/>
        </w:rPr>
        <w:t xml:space="preserve">åtgärdsmål och mätbara </w:t>
      </w:r>
      <w:r w:rsidRPr="00BE4E6B">
        <w:rPr>
          <w:rFonts w:ascii="Times New Roman" w:hAnsi="Times New Roman" w:cs="Times New Roman"/>
          <w:sz w:val="24"/>
          <w:szCs w:val="24"/>
        </w:rPr>
        <w:t>åtgärdsmål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FB3F32" w14:textId="77777777" w:rsidR="000E2C3C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Beskrivning av åtgärdsmetod (t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E6B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E6B">
        <w:rPr>
          <w:rFonts w:ascii="Times New Roman" w:hAnsi="Times New Roman" w:cs="Times New Roman"/>
          <w:sz w:val="24"/>
          <w:szCs w:val="24"/>
        </w:rPr>
        <w:t xml:space="preserve"> urgrävning)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45F1E" w14:textId="77777777" w:rsidR="000E2C3C" w:rsidRPr="00BE4E6B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Redogör för eventuella beslut eller domar som reglerar den planerade åtgärden.</w:t>
      </w:r>
    </w:p>
    <w:p w14:paraId="52B1E8C6" w14:textId="77777777" w:rsidR="000E2C3C" w:rsidRPr="00290849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49">
        <w:rPr>
          <w:rFonts w:ascii="Times New Roman" w:hAnsi="Times New Roman" w:cs="Times New Roman"/>
          <w:sz w:val="24"/>
          <w:szCs w:val="24"/>
        </w:rPr>
        <w:t>Om föroreningar lämnas kvar ska det motiveras.</w:t>
      </w:r>
    </w:p>
    <w:p w14:paraId="0E3BDCE8" w14:textId="77777777" w:rsidR="000E2C3C" w:rsidRPr="00290849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49">
        <w:rPr>
          <w:rFonts w:ascii="Times New Roman" w:hAnsi="Times New Roman" w:cs="Times New Roman"/>
          <w:sz w:val="24"/>
          <w:szCs w:val="24"/>
        </w:rPr>
        <w:t xml:space="preserve">Bedöm behovet av </w:t>
      </w:r>
      <w:r>
        <w:rPr>
          <w:rFonts w:ascii="Times New Roman" w:hAnsi="Times New Roman" w:cs="Times New Roman"/>
          <w:sz w:val="24"/>
          <w:szCs w:val="24"/>
        </w:rPr>
        <w:t xml:space="preserve">saneringsplan </w:t>
      </w:r>
      <w:r w:rsidRPr="00290849">
        <w:rPr>
          <w:rFonts w:ascii="Times New Roman" w:hAnsi="Times New Roman" w:cs="Times New Roman"/>
          <w:sz w:val="24"/>
          <w:szCs w:val="24"/>
        </w:rPr>
        <w:t>för åtgärderna.</w:t>
      </w:r>
    </w:p>
    <w:p w14:paraId="2996761E" w14:textId="77777777" w:rsidR="000E2C3C" w:rsidRPr="00BE4E6B" w:rsidRDefault="000E2C3C" w:rsidP="000E2C3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 aktuell reningsmetod för länsvatten.</w:t>
      </w:r>
    </w:p>
    <w:p w14:paraId="0C3E1B78" w14:textId="77777777" w:rsidR="000E2C3C" w:rsidRDefault="000E2C3C" w:rsidP="000E2C3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 v</w:t>
      </w:r>
      <w:r w:rsidRPr="00BE4E6B">
        <w:rPr>
          <w:rFonts w:ascii="Times New Roman" w:hAnsi="Times New Roman" w:cs="Times New Roman"/>
          <w:sz w:val="24"/>
          <w:szCs w:val="24"/>
        </w:rPr>
        <w:t xml:space="preserve">ilka riktvärden </w:t>
      </w:r>
      <w:r>
        <w:rPr>
          <w:rFonts w:ascii="Times New Roman" w:hAnsi="Times New Roman" w:cs="Times New Roman"/>
          <w:sz w:val="24"/>
          <w:szCs w:val="24"/>
        </w:rPr>
        <w:t xml:space="preserve">som </w:t>
      </w:r>
      <w:r w:rsidRPr="00BE4E6B">
        <w:rPr>
          <w:rFonts w:ascii="Times New Roman" w:hAnsi="Times New Roman" w:cs="Times New Roman"/>
          <w:sz w:val="24"/>
          <w:szCs w:val="24"/>
        </w:rPr>
        <w:t xml:space="preserve">ska gälla för utsläpp </w:t>
      </w:r>
      <w:r>
        <w:rPr>
          <w:rFonts w:ascii="Times New Roman" w:hAnsi="Times New Roman" w:cs="Times New Roman"/>
          <w:sz w:val="24"/>
          <w:szCs w:val="24"/>
        </w:rPr>
        <w:t>av länsvatten.</w:t>
      </w:r>
    </w:p>
    <w:p w14:paraId="45B07168" w14:textId="77777777" w:rsidR="000E2C3C" w:rsidRDefault="000E2C3C" w:rsidP="000E2C3C">
      <w:pPr>
        <w:autoSpaceDE w:val="0"/>
        <w:autoSpaceDN w:val="0"/>
        <w:adjustRightInd w:val="0"/>
      </w:pPr>
    </w:p>
    <w:p w14:paraId="1CFB8012" w14:textId="77777777" w:rsidR="000E2C3C" w:rsidRDefault="000E2C3C" w:rsidP="000E2C3C">
      <w:pPr>
        <w:pStyle w:val="Rubrik2"/>
        <w:numPr>
          <w:ilvl w:val="0"/>
          <w:numId w:val="10"/>
        </w:numPr>
      </w:pPr>
      <w:r>
        <w:t>Masshantering/avfallshantering</w:t>
      </w:r>
    </w:p>
    <w:p w14:paraId="776CEB7B" w14:textId="77777777" w:rsidR="000E2C3C" w:rsidRPr="00BE4E6B" w:rsidRDefault="000E2C3C" w:rsidP="000E2C3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04A01">
        <w:rPr>
          <w:rFonts w:ascii="Times New Roman" w:hAnsi="Times New Roman" w:cs="Times New Roman"/>
          <w:sz w:val="24"/>
          <w:szCs w:val="24"/>
        </w:rPr>
        <w:t>eskriv</w:t>
      </w:r>
      <w:r w:rsidRPr="00BE4E6B">
        <w:rPr>
          <w:rFonts w:ascii="Times New Roman" w:hAnsi="Times New Roman" w:cs="Times New Roman"/>
          <w:sz w:val="24"/>
          <w:szCs w:val="24"/>
        </w:rPr>
        <w:t xml:space="preserve"> hantering av förorenade massor,</w:t>
      </w:r>
      <w:r>
        <w:rPr>
          <w:rFonts w:ascii="Times New Roman" w:hAnsi="Times New Roman" w:cs="Times New Roman"/>
          <w:sz w:val="24"/>
          <w:szCs w:val="24"/>
        </w:rPr>
        <w:t xml:space="preserve"> eventuell sortering, </w:t>
      </w:r>
      <w:r w:rsidRPr="00704A01">
        <w:rPr>
          <w:rFonts w:ascii="Times New Roman" w:hAnsi="Times New Roman" w:cs="Times New Roman"/>
          <w:sz w:val="24"/>
          <w:szCs w:val="24"/>
        </w:rPr>
        <w:t xml:space="preserve">siktning och </w:t>
      </w:r>
      <w:r w:rsidRPr="00BE4E6B">
        <w:rPr>
          <w:rFonts w:ascii="Times New Roman" w:hAnsi="Times New Roman" w:cs="Times New Roman"/>
          <w:sz w:val="24"/>
          <w:szCs w:val="24"/>
        </w:rPr>
        <w:t>krossning.</w:t>
      </w:r>
    </w:p>
    <w:p w14:paraId="2892CFB0" w14:textId="77777777" w:rsidR="000E2C3C" w:rsidRPr="00BE4E6B" w:rsidRDefault="000E2C3C" w:rsidP="000E2C3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Beskriv hur </w:t>
      </w:r>
      <w:r w:rsidRPr="00BE4E6B">
        <w:rPr>
          <w:rFonts w:ascii="Times New Roman" w:hAnsi="Times New Roman" w:cs="Times New Roman"/>
          <w:sz w:val="24"/>
          <w:szCs w:val="24"/>
        </w:rPr>
        <w:t xml:space="preserve">kontroll av massornas föroreningsgrad </w:t>
      </w:r>
      <w:r>
        <w:rPr>
          <w:rFonts w:ascii="Times New Roman" w:hAnsi="Times New Roman" w:cs="Times New Roman"/>
          <w:sz w:val="24"/>
          <w:szCs w:val="24"/>
        </w:rPr>
        <w:t>ska ske.</w:t>
      </w:r>
    </w:p>
    <w:p w14:paraId="23364C1C" w14:textId="77777777" w:rsidR="000E2C3C" w:rsidRPr="00BE4E6B" w:rsidRDefault="000E2C3C" w:rsidP="000E2C3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Redogör för uppskattade mängder massor om möjligt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29859" w14:textId="77777777" w:rsidR="000E2C3C" w:rsidRPr="00AD2EA2" w:rsidRDefault="000E2C3C" w:rsidP="000E2C3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A2">
        <w:rPr>
          <w:rFonts w:ascii="Times New Roman" w:hAnsi="Times New Roman" w:cs="Times New Roman"/>
          <w:sz w:val="24"/>
          <w:szCs w:val="24"/>
        </w:rPr>
        <w:t>Om massor ska lagras på platsen beskriv i så fall var, hur länge och behov av skyddsåtgärder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A2">
        <w:rPr>
          <w:rFonts w:ascii="Times New Roman" w:hAnsi="Times New Roman" w:cs="Times New Roman"/>
          <w:sz w:val="24"/>
          <w:szCs w:val="24"/>
        </w:rPr>
        <w:t>mot nederbörd t.ex.</w:t>
      </w:r>
      <w:r>
        <w:rPr>
          <w:rFonts w:ascii="Times New Roman" w:hAnsi="Times New Roman" w:cs="Times New Roman"/>
          <w:sz w:val="24"/>
          <w:szCs w:val="24"/>
        </w:rPr>
        <w:t xml:space="preserve"> övertäckning.</w:t>
      </w:r>
    </w:p>
    <w:p w14:paraId="656B87CA" w14:textId="77777777" w:rsidR="000E2C3C" w:rsidRPr="00AD2EA2" w:rsidRDefault="000E2C3C" w:rsidP="000E2C3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A2">
        <w:rPr>
          <w:rFonts w:ascii="Times New Roman" w:hAnsi="Times New Roman" w:cs="Times New Roman"/>
          <w:sz w:val="24"/>
          <w:szCs w:val="24"/>
        </w:rPr>
        <w:t>Beskriv</w:t>
      </w:r>
      <w:r>
        <w:rPr>
          <w:rFonts w:ascii="Times New Roman" w:hAnsi="Times New Roman" w:cs="Times New Roman"/>
          <w:sz w:val="24"/>
          <w:szCs w:val="24"/>
        </w:rPr>
        <w:t xml:space="preserve"> fortsatt hantering av massorna. Om massorna ska</w:t>
      </w:r>
      <w:r w:rsidRPr="00AD2EA2">
        <w:rPr>
          <w:rFonts w:ascii="Times New Roman" w:hAnsi="Times New Roman" w:cs="Times New Roman"/>
          <w:sz w:val="24"/>
          <w:szCs w:val="24"/>
        </w:rPr>
        <w:t xml:space="preserve"> mel</w:t>
      </w:r>
      <w:r>
        <w:rPr>
          <w:rFonts w:ascii="Times New Roman" w:hAnsi="Times New Roman" w:cs="Times New Roman"/>
          <w:sz w:val="24"/>
          <w:szCs w:val="24"/>
        </w:rPr>
        <w:t xml:space="preserve">lanlagras hos mottagaren eller </w:t>
      </w:r>
      <w:r w:rsidRPr="00AD2EA2">
        <w:rPr>
          <w:rFonts w:ascii="Times New Roman" w:hAnsi="Times New Roman" w:cs="Times New Roman"/>
          <w:sz w:val="24"/>
          <w:szCs w:val="24"/>
        </w:rPr>
        <w:t>vara aktuella för slutligt omhändertagand</w:t>
      </w:r>
      <w:r>
        <w:rPr>
          <w:rFonts w:ascii="Times New Roman" w:hAnsi="Times New Roman" w:cs="Times New Roman"/>
          <w:sz w:val="24"/>
          <w:szCs w:val="24"/>
        </w:rPr>
        <w:t>e – deponering eller behandling.</w:t>
      </w:r>
    </w:p>
    <w:p w14:paraId="69453B27" w14:textId="77777777" w:rsidR="000E2C3C" w:rsidRDefault="000E2C3C" w:rsidP="000E2C3C">
      <w:pPr>
        <w:pStyle w:val="Rubrik2"/>
        <w:rPr>
          <w:rFonts w:ascii="Times New Roman" w:hAnsi="Times New Roman" w:cs="Times New Roman"/>
          <w:b w:val="0"/>
          <w:bCs w:val="0"/>
          <w:iCs w:val="0"/>
          <w:szCs w:val="24"/>
        </w:rPr>
      </w:pPr>
    </w:p>
    <w:p w14:paraId="1FFB4127" w14:textId="77777777" w:rsidR="000E2C3C" w:rsidRDefault="000E2C3C" w:rsidP="000E2C3C">
      <w:pPr>
        <w:pStyle w:val="Rubrik2"/>
        <w:numPr>
          <w:ilvl w:val="0"/>
          <w:numId w:val="10"/>
        </w:numPr>
      </w:pPr>
      <w:r>
        <w:t>Verksamhetskontroll</w:t>
      </w:r>
    </w:p>
    <w:p w14:paraId="04FF43EC" w14:textId="77777777" w:rsidR="000E2C3C" w:rsidRDefault="000E2C3C" w:rsidP="000E2C3C">
      <w:pPr>
        <w:autoSpaceDE w:val="0"/>
        <w:autoSpaceDN w:val="0"/>
        <w:adjustRightInd w:val="0"/>
        <w:ind w:left="357"/>
      </w:pPr>
      <w:r>
        <w:t xml:space="preserve">Det kan vara lämpligt att i större projekt upprätta ett övergripande miljökontrollprogram. </w:t>
      </w:r>
      <w:r w:rsidRPr="00290849">
        <w:t>I kontrollprogrammet bör följande punkter ingå:</w:t>
      </w:r>
    </w:p>
    <w:p w14:paraId="4FDD648A" w14:textId="77777777" w:rsidR="000E2C3C" w:rsidRPr="00504D98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D98">
        <w:rPr>
          <w:rFonts w:ascii="Times New Roman" w:hAnsi="Times New Roman" w:cs="Times New Roman"/>
          <w:sz w:val="24"/>
          <w:szCs w:val="24"/>
        </w:rPr>
        <w:t>Beskrivning av planerad kontroll för att säkerställa att åtgärdsmålen uppnås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D98">
        <w:rPr>
          <w:rFonts w:ascii="Times New Roman" w:hAnsi="Times New Roman" w:cs="Times New Roman"/>
          <w:sz w:val="24"/>
          <w:szCs w:val="24"/>
        </w:rPr>
        <w:t>och efter åtgärd.</w:t>
      </w:r>
    </w:p>
    <w:p w14:paraId="7B66D79F" w14:textId="77777777" w:rsidR="000E2C3C" w:rsidRPr="00BE4E6B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Beskr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4E6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ning hur kontroll av </w:t>
      </w:r>
      <w:r w:rsidRPr="00BE4E6B">
        <w:rPr>
          <w:rFonts w:ascii="Times New Roman" w:hAnsi="Times New Roman" w:cs="Times New Roman"/>
          <w:sz w:val="24"/>
          <w:szCs w:val="24"/>
        </w:rPr>
        <w:t xml:space="preserve">återfyllnadsmassornas </w:t>
      </w:r>
      <w:r>
        <w:rPr>
          <w:rFonts w:ascii="Times New Roman" w:hAnsi="Times New Roman" w:cs="Times New Roman"/>
          <w:sz w:val="24"/>
          <w:szCs w:val="24"/>
        </w:rPr>
        <w:t>föroreningsgrad ska ske.</w:t>
      </w:r>
    </w:p>
    <w:p w14:paraId="336AF8A2" w14:textId="77777777" w:rsidR="000E2C3C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Beskrivning av v</w:t>
      </w:r>
      <w:r w:rsidRPr="00BE4E6B">
        <w:rPr>
          <w:rFonts w:ascii="Times New Roman" w:hAnsi="Times New Roman" w:cs="Times New Roman"/>
          <w:sz w:val="24"/>
          <w:szCs w:val="24"/>
        </w:rPr>
        <w:t>ilka arbetsmoment</w:t>
      </w:r>
      <w:r>
        <w:rPr>
          <w:rFonts w:ascii="Times New Roman" w:hAnsi="Times New Roman" w:cs="Times New Roman"/>
          <w:sz w:val="24"/>
          <w:szCs w:val="24"/>
        </w:rPr>
        <w:t xml:space="preserve"> som</w:t>
      </w:r>
      <w:r w:rsidRPr="00BE4E6B">
        <w:rPr>
          <w:rFonts w:ascii="Times New Roman" w:hAnsi="Times New Roman" w:cs="Times New Roman"/>
          <w:sz w:val="24"/>
          <w:szCs w:val="24"/>
        </w:rPr>
        <w:t xml:space="preserve"> kan orsaka störande buller,</w:t>
      </w:r>
      <w:r>
        <w:rPr>
          <w:rFonts w:ascii="Times New Roman" w:hAnsi="Times New Roman" w:cs="Times New Roman"/>
          <w:sz w:val="24"/>
          <w:szCs w:val="24"/>
        </w:rPr>
        <w:t xml:space="preserve"> vibrationer,</w:t>
      </w:r>
      <w:r w:rsidRPr="00BE4E6B">
        <w:rPr>
          <w:rFonts w:ascii="Times New Roman" w:hAnsi="Times New Roman" w:cs="Times New Roman"/>
          <w:sz w:val="24"/>
          <w:szCs w:val="24"/>
        </w:rPr>
        <w:t xml:space="preserve"> lukt eller damning</w:t>
      </w:r>
      <w:r>
        <w:rPr>
          <w:rFonts w:ascii="Times New Roman" w:hAnsi="Times New Roman" w:cs="Times New Roman"/>
          <w:sz w:val="24"/>
          <w:szCs w:val="24"/>
        </w:rPr>
        <w:t xml:space="preserve"> som t.ex. sprängning.</w:t>
      </w:r>
    </w:p>
    <w:p w14:paraId="29D11AB9" w14:textId="77777777" w:rsidR="000E2C3C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Beskrivning hur gällande riktvärden för ovanstående störningar ska följas.</w:t>
      </w:r>
    </w:p>
    <w:p w14:paraId="55FAE3B4" w14:textId="77777777" w:rsidR="000E2C3C" w:rsidRPr="00BE4E6B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 för hantering av klagomål</w:t>
      </w:r>
      <w:r w:rsidRPr="00BE4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E4896" w14:textId="77777777" w:rsidR="000E2C3C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788">
        <w:rPr>
          <w:rFonts w:ascii="Times New Roman" w:hAnsi="Times New Roman" w:cs="Times New Roman"/>
          <w:sz w:val="24"/>
          <w:szCs w:val="24"/>
        </w:rPr>
        <w:t>Beskrivning hur kontroll av länsvatten ska ske.</w:t>
      </w:r>
    </w:p>
    <w:p w14:paraId="7A334DF3" w14:textId="77777777" w:rsidR="000E2C3C" w:rsidRPr="00242788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Beskrivning av vilka arbetsuppgifter </w:t>
      </w:r>
      <w:r w:rsidRPr="00242788">
        <w:rPr>
          <w:rFonts w:ascii="Times New Roman" w:hAnsi="Times New Roman" w:cs="Times New Roman"/>
          <w:sz w:val="24"/>
          <w:szCs w:val="24"/>
        </w:rPr>
        <w:t>miljökontrollanten ansvara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2788">
        <w:rPr>
          <w:rFonts w:ascii="Times New Roman" w:hAnsi="Times New Roman" w:cs="Times New Roman"/>
          <w:sz w:val="24"/>
          <w:szCs w:val="24"/>
        </w:rPr>
        <w:t xml:space="preserve"> för.</w:t>
      </w:r>
    </w:p>
    <w:p w14:paraId="1D424A9B" w14:textId="77777777" w:rsidR="000E2C3C" w:rsidRPr="00BE4E6B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</w:t>
      </w:r>
      <w:r w:rsidRPr="00BE4E6B">
        <w:rPr>
          <w:rFonts w:ascii="Times New Roman" w:hAnsi="Times New Roman" w:cs="Times New Roman"/>
          <w:sz w:val="24"/>
          <w:szCs w:val="24"/>
        </w:rPr>
        <w:t xml:space="preserve"> för rapporte</w:t>
      </w:r>
      <w:r>
        <w:rPr>
          <w:rFonts w:ascii="Times New Roman" w:hAnsi="Times New Roman" w:cs="Times New Roman"/>
          <w:sz w:val="24"/>
          <w:szCs w:val="24"/>
        </w:rPr>
        <w:t>ring av incidenter och olyckor.</w:t>
      </w:r>
    </w:p>
    <w:p w14:paraId="1334E25F" w14:textId="77777777" w:rsidR="000E2C3C" w:rsidRPr="00FF1722" w:rsidRDefault="000E2C3C" w:rsidP="000E2C3C">
      <w:pPr>
        <w:pStyle w:val="Rubrik2"/>
        <w:ind w:left="357"/>
      </w:pPr>
    </w:p>
    <w:p w14:paraId="6EDD039E" w14:textId="77777777" w:rsidR="000E2C3C" w:rsidRDefault="000E2C3C" w:rsidP="000E2C3C">
      <w:pPr>
        <w:pStyle w:val="Rubrik2"/>
        <w:numPr>
          <w:ilvl w:val="0"/>
          <w:numId w:val="10"/>
        </w:numPr>
      </w:pPr>
      <w:r>
        <w:t>Slutrapport</w:t>
      </w:r>
    </w:p>
    <w:p w14:paraId="2FE0AB93" w14:textId="77777777" w:rsidR="000E2C3C" w:rsidRPr="00BE4E6B" w:rsidRDefault="000E2C3C" w:rsidP="000E2C3C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E4E6B">
        <w:rPr>
          <w:rFonts w:ascii="Times New Roman" w:hAnsi="Times New Roman" w:cs="Times New Roman"/>
          <w:sz w:val="24"/>
          <w:szCs w:val="24"/>
        </w:rPr>
        <w:t xml:space="preserve">lutrapporten </w:t>
      </w:r>
      <w:r>
        <w:rPr>
          <w:rFonts w:ascii="Times New Roman" w:hAnsi="Times New Roman" w:cs="Times New Roman"/>
          <w:sz w:val="24"/>
          <w:szCs w:val="24"/>
        </w:rPr>
        <w:t>ska lämnas till tillsynsmyndigheten med de uppgifterna som krävs enligt beslut av tillsynsmyndigheten.</w:t>
      </w:r>
    </w:p>
    <w:p w14:paraId="592304E3" w14:textId="77777777" w:rsidR="000E2C3C" w:rsidRDefault="000E2C3C" w:rsidP="000E2C3C">
      <w:pPr>
        <w:pStyle w:val="Rubrik2"/>
      </w:pPr>
    </w:p>
    <w:p w14:paraId="2F7F542E" w14:textId="77777777" w:rsidR="000E2C3C" w:rsidRDefault="000E2C3C" w:rsidP="000E2C3C">
      <w:pPr>
        <w:pStyle w:val="Rubrik2"/>
        <w:numPr>
          <w:ilvl w:val="0"/>
          <w:numId w:val="10"/>
        </w:numPr>
      </w:pPr>
      <w:r>
        <w:t>Bilagor, t.ex.</w:t>
      </w:r>
    </w:p>
    <w:p w14:paraId="42CD28C6" w14:textId="77777777" w:rsidR="000E2C3C" w:rsidRPr="00F82CC4" w:rsidRDefault="000E2C3C" w:rsidP="000E2C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situationsplan</w:t>
      </w:r>
    </w:p>
    <w:p w14:paraId="53A21962" w14:textId="77777777" w:rsidR="000E2C3C" w:rsidRPr="00F82CC4" w:rsidRDefault="000E2C3C" w:rsidP="000E2C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miljötekniska </w:t>
      </w:r>
      <w:r w:rsidRPr="00F82CC4">
        <w:rPr>
          <w:rFonts w:ascii="Times New Roman" w:hAnsi="Times New Roman" w:cs="Times New Roman"/>
          <w:sz w:val="24"/>
          <w:szCs w:val="24"/>
        </w:rPr>
        <w:t>markundersökningar</w:t>
      </w:r>
      <w:r>
        <w:rPr>
          <w:rFonts w:ascii="Times New Roman" w:hAnsi="Times New Roman" w:cs="Times New Roman"/>
          <w:sz w:val="24"/>
          <w:szCs w:val="24"/>
        </w:rPr>
        <w:t xml:space="preserve"> och utredningar</w:t>
      </w:r>
    </w:p>
    <w:p w14:paraId="0CB49C32" w14:textId="77777777" w:rsidR="000E2C3C" w:rsidRPr="00F82CC4" w:rsidRDefault="000E2C3C" w:rsidP="000E2C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riskbedömning</w:t>
      </w:r>
    </w:p>
    <w:p w14:paraId="07D8EA9B" w14:textId="77777777" w:rsidR="000E2C3C" w:rsidRPr="00290849" w:rsidRDefault="000E2C3C" w:rsidP="000E2C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C4">
        <w:rPr>
          <w:rFonts w:ascii="Times New Roman" w:hAnsi="Times New Roman" w:cs="Times New Roman"/>
          <w:sz w:val="24"/>
          <w:szCs w:val="24"/>
        </w:rPr>
        <w:t>förslag på</w:t>
      </w:r>
      <w:r>
        <w:rPr>
          <w:rFonts w:ascii="Times New Roman" w:hAnsi="Times New Roman" w:cs="Times New Roman"/>
          <w:sz w:val="24"/>
          <w:szCs w:val="24"/>
        </w:rPr>
        <w:t xml:space="preserve"> miljökontrollprogram </w:t>
      </w:r>
    </w:p>
    <w:p w14:paraId="27ACF7E1" w14:textId="77777777" w:rsidR="009E52F8" w:rsidRDefault="009E52F8" w:rsidP="009E52F8"/>
    <w:p w14:paraId="31AE35BA" w14:textId="77777777" w:rsidR="0051670D" w:rsidRDefault="0051670D" w:rsidP="009E52F8">
      <w:pPr>
        <w:ind w:firstLine="1304"/>
      </w:pPr>
    </w:p>
    <w:p w14:paraId="034FE2E3" w14:textId="77777777" w:rsidR="0051670D" w:rsidRPr="0051670D" w:rsidRDefault="0051670D" w:rsidP="0051670D"/>
    <w:p w14:paraId="2ABFC86D" w14:textId="77777777" w:rsidR="009974EC" w:rsidRDefault="009974EC" w:rsidP="0051670D"/>
    <w:p w14:paraId="1A78CCA7" w14:textId="77777777" w:rsidR="009974EC" w:rsidRPr="009974EC" w:rsidRDefault="009974EC" w:rsidP="009974EC"/>
    <w:p w14:paraId="274FDEFD" w14:textId="77777777" w:rsidR="009974EC" w:rsidRPr="009974EC" w:rsidRDefault="009974EC" w:rsidP="009974EC"/>
    <w:p w14:paraId="3E2A4BDA" w14:textId="77777777" w:rsidR="009974EC" w:rsidRPr="009974EC" w:rsidRDefault="009974EC" w:rsidP="009974EC"/>
    <w:p w14:paraId="77ACD005" w14:textId="77777777" w:rsidR="009974EC" w:rsidRPr="009974EC" w:rsidRDefault="009974EC" w:rsidP="009974EC"/>
    <w:p w14:paraId="3BB54A40" w14:textId="77777777" w:rsidR="009974EC" w:rsidRPr="009974EC" w:rsidRDefault="009974EC" w:rsidP="009974EC"/>
    <w:p w14:paraId="34EE4B99" w14:textId="77777777" w:rsidR="009974EC" w:rsidRPr="009974EC" w:rsidRDefault="009974EC" w:rsidP="009974EC"/>
    <w:p w14:paraId="34D6F7F6" w14:textId="77777777" w:rsidR="009974EC" w:rsidRPr="009974EC" w:rsidRDefault="009974EC" w:rsidP="009974EC"/>
    <w:p w14:paraId="35F367DE" w14:textId="77777777" w:rsidR="009974EC" w:rsidRPr="009974EC" w:rsidRDefault="009974EC" w:rsidP="009974EC"/>
    <w:p w14:paraId="55E47EC6" w14:textId="77777777" w:rsidR="009974EC" w:rsidRPr="009974EC" w:rsidRDefault="009974EC" w:rsidP="009974EC"/>
    <w:p w14:paraId="39E04494" w14:textId="77777777" w:rsidR="009974EC" w:rsidRPr="009974EC" w:rsidRDefault="001207F0" w:rsidP="001207F0">
      <w:pPr>
        <w:tabs>
          <w:tab w:val="left" w:pos="1920"/>
        </w:tabs>
      </w:pPr>
      <w:r>
        <w:tab/>
      </w:r>
    </w:p>
    <w:p w14:paraId="6BB3A2A7" w14:textId="77777777" w:rsidR="009974EC" w:rsidRPr="009974EC" w:rsidRDefault="009974EC" w:rsidP="009974EC"/>
    <w:p w14:paraId="6573C60B" w14:textId="77777777" w:rsidR="009974EC" w:rsidRPr="009974EC" w:rsidRDefault="009974EC" w:rsidP="009974EC"/>
    <w:p w14:paraId="25818B0F" w14:textId="77777777" w:rsidR="009974EC" w:rsidRPr="009974EC" w:rsidRDefault="009974EC" w:rsidP="009974EC"/>
    <w:p w14:paraId="75C089F9" w14:textId="77777777" w:rsidR="009974EC" w:rsidRPr="009974EC" w:rsidRDefault="009974EC" w:rsidP="009974EC"/>
    <w:p w14:paraId="767A1941" w14:textId="77777777" w:rsidR="009974EC" w:rsidRDefault="009974EC" w:rsidP="009974EC"/>
    <w:p w14:paraId="4527BFEF" w14:textId="77777777" w:rsidR="0051670D" w:rsidRPr="009974EC" w:rsidRDefault="0051670D" w:rsidP="009974EC">
      <w:pPr>
        <w:ind w:firstLine="1304"/>
      </w:pPr>
    </w:p>
    <w:sectPr w:rsidR="0051670D" w:rsidRPr="009974EC" w:rsidSect="004333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7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A005C" w14:textId="77777777" w:rsidR="000E2C3C" w:rsidRDefault="000E2C3C">
      <w:r>
        <w:separator/>
      </w:r>
    </w:p>
  </w:endnote>
  <w:endnote w:type="continuationSeparator" w:id="0">
    <w:p w14:paraId="4EF3DB16" w14:textId="77777777" w:rsidR="000E2C3C" w:rsidRDefault="000E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  <w:sz w:val="14"/>
      </w:rPr>
      <w:id w:val="-1745105579"/>
      <w:docPartObj>
        <w:docPartGallery w:val="Page Numbers (Bottom of Page)"/>
        <w:docPartUnique/>
      </w:docPartObj>
    </w:sdtPr>
    <w:sdtEndPr>
      <w:rPr>
        <w:color w:val="auto"/>
        <w:sz w:val="10"/>
        <w:szCs w:val="10"/>
      </w:rPr>
    </w:sdtEndPr>
    <w:sdtContent>
      <w:p w14:paraId="3597DB40" w14:textId="0DF2B00D" w:rsidR="00F04558" w:rsidRDefault="00F04558" w:rsidP="00F0455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3F">
          <w:rPr>
            <w:noProof/>
          </w:rPr>
          <w:t>2</w:t>
        </w:r>
        <w:r>
          <w:fldChar w:fldCharType="end"/>
        </w:r>
      </w:p>
      <w:tbl>
        <w:tblPr>
          <w:tblStyle w:val="Tabellrutnt"/>
          <w:tblW w:w="472" w:type="dxa"/>
          <w:tblInd w:w="-10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36"/>
          <w:gridCol w:w="236"/>
        </w:tblGrid>
        <w:tr w:rsidR="003C66BE" w:rsidRPr="007F43DF" w14:paraId="2FA60E5C" w14:textId="77777777" w:rsidTr="003C66BE">
          <w:trPr>
            <w:cantSplit/>
            <w:trHeight w:val="1438"/>
          </w:trPr>
          <w:tc>
            <w:tcPr>
              <w:tcW w:w="236" w:type="dxa"/>
              <w:textDirection w:val="btLr"/>
            </w:tcPr>
            <w:sdt>
              <w:sdtPr>
                <w:rPr>
                  <w:color w:val="auto"/>
                  <w:sz w:val="10"/>
                  <w:szCs w:val="10"/>
                </w:rPr>
                <w:id w:val="-1278788578"/>
                <w:lock w:val="sdtContentLocked"/>
                <w:text/>
              </w:sdtPr>
              <w:sdtEndPr/>
              <w:sdtContent>
                <w:p w14:paraId="1DC2EC9C" w14:textId="77777777" w:rsidR="003C66BE" w:rsidRPr="001207F0" w:rsidRDefault="00371E51" w:rsidP="00371E51">
                  <w:pPr>
                    <w:pStyle w:val="TabelliSidfot"/>
                    <w:rPr>
                      <w:rFonts w:ascii="Arial" w:hAnsi="Arial" w:cs="Arial"/>
                      <w:color w:val="808080" w:themeColor="background1" w:themeShade="80"/>
                      <w:sz w:val="9"/>
                      <w:szCs w:val="9"/>
                    </w:rPr>
                  </w:pPr>
                  <w:r>
                    <w:rPr>
                      <w:color w:val="auto"/>
                      <w:sz w:val="10"/>
                      <w:szCs w:val="10"/>
                    </w:rPr>
                    <w:t xml:space="preserve">Grundmall </w:t>
                  </w:r>
                  <w:r w:rsidR="003C66BE">
                    <w:rPr>
                      <w:color w:val="auto"/>
                      <w:sz w:val="10"/>
                      <w:szCs w:val="10"/>
                    </w:rPr>
                    <w:t>_</w:t>
                  </w:r>
                  <w:r>
                    <w:rPr>
                      <w:color w:val="auto"/>
                      <w:sz w:val="10"/>
                      <w:szCs w:val="10"/>
                    </w:rPr>
                    <w:t>e</w:t>
                  </w:r>
                  <w:r w:rsidR="003C66BE">
                    <w:rPr>
                      <w:color w:val="auto"/>
                      <w:sz w:val="10"/>
                      <w:szCs w:val="10"/>
                    </w:rPr>
                    <w:t>xtern</w:t>
                  </w:r>
                </w:p>
              </w:sdtContent>
            </w:sdt>
          </w:tc>
          <w:sdt>
            <w:sdtPr>
              <w:rPr>
                <w:color w:val="auto"/>
                <w:sz w:val="10"/>
                <w:szCs w:val="10"/>
              </w:rPr>
              <w:id w:val="791401912"/>
              <w:lock w:val="sdtContentLocked"/>
              <w:text/>
            </w:sdtPr>
            <w:sdtEndPr/>
            <w:sdtContent>
              <w:tc>
                <w:tcPr>
                  <w:tcW w:w="236" w:type="dxa"/>
                  <w:textDirection w:val="btLr"/>
                </w:tcPr>
                <w:p w14:paraId="59FBE5A7" w14:textId="77777777" w:rsidR="003C66BE" w:rsidRPr="007F43DF" w:rsidRDefault="003C66BE" w:rsidP="00D30E17">
                  <w:pPr>
                    <w:pStyle w:val="TabelliSidfot"/>
                    <w:ind w:right="113"/>
                    <w:rPr>
                      <w:rFonts w:ascii="Arial" w:hAnsi="Arial" w:cs="Arial"/>
                      <w:color w:val="808080" w:themeColor="background1" w:themeShade="80"/>
                      <w:szCs w:val="14"/>
                    </w:rPr>
                  </w:pPr>
                  <w:r>
                    <w:rPr>
                      <w:color w:val="auto"/>
                      <w:sz w:val="10"/>
                      <w:szCs w:val="10"/>
                    </w:rPr>
                    <w:t>VERSION 1</w:t>
                  </w:r>
                  <w:r w:rsidRPr="00AA3D3C">
                    <w:rPr>
                      <w:color w:val="auto"/>
                      <w:sz w:val="10"/>
                      <w:szCs w:val="10"/>
                    </w:rPr>
                    <w:t xml:space="preserve">.0    </w:t>
                  </w:r>
                  <w:r w:rsidR="00371E51">
                    <w:rPr>
                      <w:color w:val="auto"/>
                      <w:sz w:val="10"/>
                      <w:szCs w:val="10"/>
                    </w:rPr>
                    <w:t>2017-01-25</w:t>
                  </w:r>
                </w:p>
              </w:tc>
            </w:sdtContent>
          </w:sdt>
        </w:tr>
      </w:tbl>
    </w:sdtContent>
  </w:sdt>
  <w:p w14:paraId="1081BF55" w14:textId="77777777" w:rsidR="00CC4657" w:rsidRDefault="00CC4657" w:rsidP="00F458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544"/>
    </w:tblGrid>
    <w:tr w:rsidR="00CC4657" w14:paraId="4FD0A785" w14:textId="77777777" w:rsidTr="008D542F">
      <w:tc>
        <w:tcPr>
          <w:tcW w:w="3227" w:type="dxa"/>
        </w:tcPr>
        <w:sdt>
          <w:sdtPr>
            <w:rPr>
              <w:rFonts w:ascii="Arial" w:hAnsi="Arial" w:cs="Arial"/>
              <w:sz w:val="14"/>
              <w:szCs w:val="14"/>
            </w:rPr>
            <w:id w:val="78186568"/>
            <w:text/>
          </w:sdtPr>
          <w:sdtEndPr/>
          <w:sdtContent>
            <w:p w14:paraId="378887CE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>
                <w:rPr>
                  <w:rFonts w:ascii="Arial" w:hAnsi="Arial" w:cs="Arial"/>
                  <w:sz w:val="14"/>
                  <w:szCs w:val="14"/>
                </w:rPr>
                <w:t>Process/Verksamhet</w:t>
              </w:r>
            </w:p>
          </w:sdtContent>
        </w:sdt>
      </w:tc>
      <w:tc>
        <w:tcPr>
          <w:tcW w:w="2835" w:type="dxa"/>
        </w:tcPr>
        <w:sdt>
          <w:sdtPr>
            <w:rPr>
              <w:rFonts w:ascii="Arial" w:hAnsi="Arial" w:cs="Arial"/>
              <w:sz w:val="14"/>
              <w:szCs w:val="14"/>
            </w:rPr>
            <w:id w:val="-1219970221"/>
            <w:text/>
          </w:sdtPr>
          <w:sdtEndPr/>
          <w:sdtContent>
            <w:p w14:paraId="0BCEC9F9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 w:rsidRPr="008D542F">
                <w:rPr>
                  <w:rFonts w:ascii="Arial" w:hAnsi="Arial" w:cs="Arial"/>
                  <w:sz w:val="14"/>
                  <w:szCs w:val="14"/>
                </w:rPr>
                <w:t>Revideras av</w:t>
              </w:r>
            </w:p>
          </w:sdtContent>
        </w:sdt>
      </w:tc>
      <w:tc>
        <w:tcPr>
          <w:tcW w:w="3544" w:type="dxa"/>
        </w:tcPr>
        <w:sdt>
          <w:sdtPr>
            <w:rPr>
              <w:rFonts w:ascii="Arial" w:hAnsi="Arial" w:cs="Arial"/>
              <w:sz w:val="14"/>
              <w:szCs w:val="14"/>
            </w:rPr>
            <w:id w:val="552896628"/>
            <w:text/>
          </w:sdtPr>
          <w:sdtEndPr/>
          <w:sdtContent>
            <w:p w14:paraId="17270AA9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 w:rsidRPr="008D542F">
                <w:rPr>
                  <w:rFonts w:ascii="Arial" w:hAnsi="Arial" w:cs="Arial"/>
                  <w:sz w:val="14"/>
                  <w:szCs w:val="14"/>
                </w:rPr>
                <w:t>Fastställare</w:t>
              </w:r>
            </w:p>
          </w:sdtContent>
        </w:sdt>
      </w:tc>
    </w:tr>
    <w:tr w:rsidR="00CC4657" w14:paraId="39B0C11D" w14:textId="77777777" w:rsidTr="008D542F">
      <w:trPr>
        <w:trHeight w:val="397"/>
      </w:trPr>
      <w:sdt>
        <w:sdtPr>
          <w:id w:val="418375227"/>
          <w:showingPlcHdr/>
          <w:text/>
        </w:sdtPr>
        <w:sdtEndPr/>
        <w:sdtContent>
          <w:tc>
            <w:tcPr>
              <w:tcW w:w="3227" w:type="dxa"/>
            </w:tcPr>
            <w:p w14:paraId="12B78704" w14:textId="77777777" w:rsidR="00CC4657" w:rsidRDefault="00CC4657" w:rsidP="00F00589">
              <w:r>
                <w:rPr>
                  <w:rStyle w:val="Platshllartext"/>
                </w:rPr>
                <w:t>Ange process eller verksamhet</w:t>
              </w:r>
            </w:p>
          </w:tc>
        </w:sdtContent>
      </w:sdt>
      <w:sdt>
        <w:sdtPr>
          <w:id w:val="-625778729"/>
          <w:showingPlcHdr/>
          <w:text/>
        </w:sdtPr>
        <w:sdtEndPr/>
        <w:sdtContent>
          <w:tc>
            <w:tcPr>
              <w:tcW w:w="2835" w:type="dxa"/>
            </w:tcPr>
            <w:p w14:paraId="25C354EF" w14:textId="77777777" w:rsidR="00CC4657" w:rsidRDefault="00CC4657" w:rsidP="008D542F">
              <w:r>
                <w:rPr>
                  <w:rStyle w:val="Platshllartext"/>
                </w:rPr>
                <w:t>Ange namn</w:t>
              </w:r>
            </w:p>
          </w:tc>
        </w:sdtContent>
      </w:sdt>
      <w:sdt>
        <w:sdtPr>
          <w:id w:val="1542315038"/>
          <w:showingPlcHdr/>
          <w:text/>
        </w:sdtPr>
        <w:sdtEndPr/>
        <w:sdtContent>
          <w:tc>
            <w:tcPr>
              <w:tcW w:w="3544" w:type="dxa"/>
            </w:tcPr>
            <w:p w14:paraId="519E1C4E" w14:textId="77777777" w:rsidR="00CC4657" w:rsidRDefault="00CC4657" w:rsidP="008D542F">
              <w:r>
                <w:rPr>
                  <w:rStyle w:val="Platshllartext"/>
                </w:rPr>
                <w:t>Ange namn samt befattning</w:t>
              </w:r>
            </w:p>
          </w:tc>
        </w:sdtContent>
      </w:sdt>
    </w:tr>
    <w:tr w:rsidR="00CC4657" w14:paraId="2EBFF850" w14:textId="77777777" w:rsidTr="008D542F">
      <w:trPr>
        <w:trHeight w:val="57"/>
      </w:trPr>
      <w:tc>
        <w:tcPr>
          <w:tcW w:w="3227" w:type="dxa"/>
        </w:tcPr>
        <w:sdt>
          <w:sdtPr>
            <w:rPr>
              <w:rFonts w:ascii="Arial" w:hAnsi="Arial" w:cs="Arial"/>
              <w:sz w:val="14"/>
              <w:szCs w:val="14"/>
            </w:rPr>
            <w:id w:val="649174828"/>
            <w:text/>
          </w:sdtPr>
          <w:sdtEndPr/>
          <w:sdtContent>
            <w:p w14:paraId="4CED5B23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 w:rsidRPr="008D542F">
                <w:rPr>
                  <w:rFonts w:ascii="Arial" w:hAnsi="Arial" w:cs="Arial"/>
                  <w:sz w:val="14"/>
                  <w:szCs w:val="14"/>
                </w:rPr>
                <w:t>Se</w:t>
              </w:r>
              <w:r>
                <w:rPr>
                  <w:rFonts w:ascii="Arial" w:hAnsi="Arial" w:cs="Arial"/>
                  <w:sz w:val="14"/>
                  <w:szCs w:val="14"/>
                </w:rPr>
                <w:t>n</w:t>
              </w:r>
              <w:r w:rsidRPr="008D542F">
                <w:rPr>
                  <w:rFonts w:ascii="Arial" w:hAnsi="Arial" w:cs="Arial"/>
                  <w:sz w:val="14"/>
                  <w:szCs w:val="14"/>
                </w:rPr>
                <w:t>ast revidera</w:t>
              </w:r>
              <w:r>
                <w:rPr>
                  <w:rFonts w:ascii="Arial" w:hAnsi="Arial" w:cs="Arial"/>
                  <w:sz w:val="14"/>
                  <w:szCs w:val="14"/>
                </w:rPr>
                <w:t>d</w:t>
              </w:r>
            </w:p>
          </w:sdtContent>
        </w:sdt>
      </w:tc>
      <w:tc>
        <w:tcPr>
          <w:tcW w:w="2835" w:type="dxa"/>
        </w:tcPr>
        <w:sdt>
          <w:sdtPr>
            <w:rPr>
              <w:rFonts w:ascii="Arial" w:hAnsi="Arial" w:cs="Arial"/>
              <w:sz w:val="14"/>
              <w:szCs w:val="14"/>
            </w:rPr>
            <w:id w:val="-15003875"/>
            <w:text/>
          </w:sdtPr>
          <w:sdtEndPr/>
          <w:sdtContent>
            <w:p w14:paraId="48CE333E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 w:rsidRPr="008D542F">
                <w:rPr>
                  <w:rFonts w:ascii="Arial" w:hAnsi="Arial" w:cs="Arial"/>
                  <w:sz w:val="14"/>
                  <w:szCs w:val="14"/>
                </w:rPr>
                <w:t>Giltighetstid</w:t>
              </w:r>
            </w:p>
          </w:sdtContent>
        </w:sdt>
      </w:tc>
      <w:tc>
        <w:tcPr>
          <w:tcW w:w="3544" w:type="dxa"/>
        </w:tcPr>
        <w:p w14:paraId="2990B016" w14:textId="77777777" w:rsidR="00CC4657" w:rsidRPr="008D542F" w:rsidRDefault="00CC4657" w:rsidP="00F00589">
          <w:pPr>
            <w:pStyle w:val="Brdtext"/>
            <w:spacing w:after="0"/>
            <w:rPr>
              <w:rFonts w:ascii="Arial" w:hAnsi="Arial" w:cs="Arial"/>
              <w:sz w:val="14"/>
              <w:szCs w:val="14"/>
            </w:rPr>
          </w:pPr>
        </w:p>
      </w:tc>
    </w:tr>
    <w:tr w:rsidR="00CC4657" w14:paraId="7D835D34" w14:textId="77777777" w:rsidTr="008D542F">
      <w:trPr>
        <w:trHeight w:val="397"/>
      </w:trPr>
      <w:sdt>
        <w:sdtPr>
          <w:id w:val="802193960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227" w:type="dxa"/>
            </w:tcPr>
            <w:p w14:paraId="15A5D102" w14:textId="77777777" w:rsidR="00CC4657" w:rsidRDefault="00CC4657" w:rsidP="00F00589">
              <w:r>
                <w:rPr>
                  <w:rStyle w:val="Platshllartext"/>
                </w:rPr>
                <w:t>Ange datum</w:t>
              </w:r>
            </w:p>
          </w:tc>
        </w:sdtContent>
      </w:sdt>
      <w:sdt>
        <w:sdtPr>
          <w:id w:val="-1411306003"/>
          <w:showingPlcHdr/>
          <w:text/>
        </w:sdtPr>
        <w:sdtEndPr/>
        <w:sdtContent>
          <w:tc>
            <w:tcPr>
              <w:tcW w:w="2835" w:type="dxa"/>
            </w:tcPr>
            <w:p w14:paraId="154FF932" w14:textId="77777777" w:rsidR="00CC4657" w:rsidRDefault="00CC4657" w:rsidP="008D542F">
              <w:r>
                <w:rPr>
                  <w:rStyle w:val="Platshllartext"/>
                </w:rPr>
                <w:t>Ange giltighetstid</w:t>
              </w:r>
            </w:p>
          </w:tc>
        </w:sdtContent>
      </w:sdt>
      <w:tc>
        <w:tcPr>
          <w:tcW w:w="3544" w:type="dxa"/>
        </w:tcPr>
        <w:p w14:paraId="3817A0DF" w14:textId="77777777" w:rsidR="00CC4657" w:rsidRDefault="00CC4657" w:rsidP="00F00589"/>
      </w:tc>
    </w:tr>
  </w:tbl>
  <w:p w14:paraId="339B9E0F" w14:textId="77777777" w:rsidR="00CC4657" w:rsidRDefault="00CC46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B3638" w14:textId="77777777" w:rsidR="000E2C3C" w:rsidRDefault="000E2C3C">
      <w:r>
        <w:separator/>
      </w:r>
    </w:p>
  </w:footnote>
  <w:footnote w:type="continuationSeparator" w:id="0">
    <w:p w14:paraId="7B251367" w14:textId="77777777" w:rsidR="000E2C3C" w:rsidRDefault="000E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B96C" w14:textId="77777777" w:rsidR="00CC4657" w:rsidRDefault="000E2C3C" w:rsidP="00A00AB2">
    <w:pPr>
      <w:pStyle w:val="Sidhuvud"/>
    </w:pPr>
    <w:r>
      <w:t>Miljöenheten 2018-01-02</w:t>
    </w:r>
  </w:p>
  <w:p w14:paraId="5D7130BC" w14:textId="77777777" w:rsidR="00CC4657" w:rsidRDefault="00CC4657" w:rsidP="00A00AB2">
    <w:pPr>
      <w:pStyle w:val="Sidhuvud"/>
    </w:pPr>
  </w:p>
  <w:p w14:paraId="5A678798" w14:textId="77777777" w:rsidR="00CC4657" w:rsidRDefault="00CC4657" w:rsidP="00F00589"/>
  <w:p w14:paraId="50C9B041" w14:textId="77777777" w:rsidR="00CC4657" w:rsidRDefault="00CC4657" w:rsidP="00F00589"/>
  <w:p w14:paraId="647B85E0" w14:textId="77777777" w:rsidR="00CC4657" w:rsidRDefault="00CC4657" w:rsidP="00F00589">
    <w:r>
      <w:rPr>
        <w:noProof/>
      </w:rPr>
      <w:drawing>
        <wp:anchor distT="0" distB="0" distL="0" distR="0" simplePos="0" relativeHeight="251673600" behindDoc="1" locked="1" layoutInCell="1" allowOverlap="0" wp14:anchorId="4A578B30" wp14:editId="1B838230">
          <wp:simplePos x="0" y="0"/>
          <wp:positionH relativeFrom="page">
            <wp:posOffset>605155</wp:posOffset>
          </wp:positionH>
          <wp:positionV relativeFrom="page">
            <wp:posOffset>360045</wp:posOffset>
          </wp:positionV>
          <wp:extent cx="1670050" cy="554355"/>
          <wp:effectExtent l="0" t="0" r="6350" b="0"/>
          <wp:wrapTight wrapText="bothSides">
            <wp:wrapPolygon edited="0">
              <wp:start x="0" y="0"/>
              <wp:lineTo x="0" y="20784"/>
              <wp:lineTo x="2217" y="20784"/>
              <wp:lineTo x="3942" y="20784"/>
              <wp:lineTo x="13059" y="20784"/>
              <wp:lineTo x="21189" y="16330"/>
              <wp:lineTo x="21436" y="11876"/>
              <wp:lineTo x="21436" y="5196"/>
              <wp:lineTo x="6652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2268" w:type="dxa"/>
      <w:tblInd w:w="6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CC4657" w:rsidRPr="00F67A31" w14:paraId="768AA85C" w14:textId="77777777" w:rsidTr="008D542F">
      <w:trPr>
        <w:trHeight w:val="130"/>
      </w:trPr>
      <w:tc>
        <w:tcPr>
          <w:tcW w:w="2268" w:type="dxa"/>
        </w:tcPr>
        <w:sdt>
          <w:sdtPr>
            <w:rPr>
              <w:rFonts w:cs="Arial"/>
              <w:sz w:val="14"/>
            </w:rPr>
            <w:id w:val="2062755691"/>
            <w:text/>
          </w:sdtPr>
          <w:sdtEndPr/>
          <w:sdtContent>
            <w:p w14:paraId="7DB9FA9F" w14:textId="77777777" w:rsidR="00CC4657" w:rsidRPr="00F67A31" w:rsidRDefault="00CC4657" w:rsidP="00F00589">
              <w:pPr>
                <w:pStyle w:val="Sidhuvud"/>
                <w:ind w:left="0"/>
                <w:rPr>
                  <w:rFonts w:cs="Arial"/>
                  <w:sz w:val="12"/>
                </w:rPr>
              </w:pPr>
              <w:r>
                <w:rPr>
                  <w:rFonts w:cs="Arial"/>
                  <w:sz w:val="14"/>
                </w:rPr>
                <w:t>Dokumenttyp</w:t>
              </w:r>
            </w:p>
          </w:sdtContent>
        </w:sdt>
        <w:p w14:paraId="62D09255" w14:textId="77777777" w:rsidR="00CC4657" w:rsidRPr="00F67A31" w:rsidRDefault="00CC4657" w:rsidP="00F00589">
          <w:pPr>
            <w:pStyle w:val="Sidhuvud"/>
            <w:ind w:left="0"/>
            <w:rPr>
              <w:rFonts w:cs="Arial"/>
              <w:b/>
              <w:sz w:val="4"/>
            </w:rPr>
          </w:pPr>
        </w:p>
      </w:tc>
    </w:tr>
    <w:tr w:rsidR="00CC4657" w:rsidRPr="00F67A31" w14:paraId="32AAC631" w14:textId="77777777" w:rsidTr="008D542F">
      <w:trPr>
        <w:trHeight w:val="215"/>
      </w:trPr>
      <w:sdt>
        <w:sdtPr>
          <w:alias w:val="Välj dokumenttyp"/>
          <w:tag w:val="Välj dokumenttyp"/>
          <w:id w:val="1008254781"/>
          <w:dropDownList>
            <w:listItem w:displayText="Välj dokumenttyp" w:value="Välj dokumenttyp"/>
            <w:listItem w:displayText="Regel" w:value="Regel"/>
            <w:listItem w:displayText="Lokal riktlinje" w:value="Lokal riktlinje"/>
            <w:listItem w:displayText="Rutin" w:value="Rutin"/>
            <w:listItem w:displayText="Råd" w:value="Råd"/>
            <w:listItem w:displayText="Lokal anvisning" w:value="Lokal anvisning"/>
            <w:listItem w:displayText="Blankett" w:value="Blankett"/>
            <w:listItem w:displayText="Föreskrift" w:value="Föreskrift"/>
            <w:listItem w:displayText="Checklista" w:value="Checklista"/>
          </w:dropDownList>
        </w:sdtPr>
        <w:sdtEndPr/>
        <w:sdtContent>
          <w:tc>
            <w:tcPr>
              <w:tcW w:w="2268" w:type="dxa"/>
            </w:tcPr>
            <w:p w14:paraId="4069B753" w14:textId="77777777" w:rsidR="00CC4657" w:rsidRPr="00F67A31" w:rsidRDefault="00CC4657" w:rsidP="00345359">
              <w:r>
                <w:t>Välj dokumenttyp</w:t>
              </w:r>
            </w:p>
          </w:tc>
        </w:sdtContent>
      </w:sdt>
    </w:tr>
  </w:tbl>
  <w:p w14:paraId="5C8213E0" w14:textId="77777777" w:rsidR="00CC4657" w:rsidRDefault="00CC4657">
    <w:pPr>
      <w:pStyle w:val="Sidhuvud"/>
    </w:pPr>
    <w:r>
      <w:rPr>
        <w:noProof/>
      </w:rPr>
      <w:drawing>
        <wp:anchor distT="0" distB="0" distL="0" distR="0" simplePos="0" relativeHeight="251658240" behindDoc="1" locked="0" layoutInCell="1" allowOverlap="0" wp14:anchorId="1F26256F" wp14:editId="1576DD6E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258"/>
    <w:multiLevelType w:val="hybridMultilevel"/>
    <w:tmpl w:val="DD8269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451"/>
    <w:multiLevelType w:val="hybridMultilevel"/>
    <w:tmpl w:val="98903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A89"/>
    <w:multiLevelType w:val="hybridMultilevel"/>
    <w:tmpl w:val="4552EDAA"/>
    <w:lvl w:ilvl="0" w:tplc="9AC061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6AD"/>
    <w:multiLevelType w:val="hybridMultilevel"/>
    <w:tmpl w:val="D7C2CD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589"/>
    <w:multiLevelType w:val="hybridMultilevel"/>
    <w:tmpl w:val="17D21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C62"/>
    <w:multiLevelType w:val="hybridMultilevel"/>
    <w:tmpl w:val="16E49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3C2D"/>
    <w:multiLevelType w:val="hybridMultilevel"/>
    <w:tmpl w:val="90EC2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1696F"/>
    <w:multiLevelType w:val="hybridMultilevel"/>
    <w:tmpl w:val="3948D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F530B"/>
    <w:multiLevelType w:val="hybridMultilevel"/>
    <w:tmpl w:val="463A9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0969"/>
    <w:multiLevelType w:val="hybridMultilevel"/>
    <w:tmpl w:val="450C41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3C"/>
    <w:rsid w:val="00034BA0"/>
    <w:rsid w:val="00090BD9"/>
    <w:rsid w:val="000E2C3C"/>
    <w:rsid w:val="00117B1C"/>
    <w:rsid w:val="001207F0"/>
    <w:rsid w:val="001343B4"/>
    <w:rsid w:val="001F697C"/>
    <w:rsid w:val="00236675"/>
    <w:rsid w:val="0023783F"/>
    <w:rsid w:val="002B43F7"/>
    <w:rsid w:val="002E20AA"/>
    <w:rsid w:val="00313DAD"/>
    <w:rsid w:val="00345359"/>
    <w:rsid w:val="00371E51"/>
    <w:rsid w:val="003A5BF7"/>
    <w:rsid w:val="003C66BE"/>
    <w:rsid w:val="004333E6"/>
    <w:rsid w:val="00465E73"/>
    <w:rsid w:val="0051670D"/>
    <w:rsid w:val="005A7251"/>
    <w:rsid w:val="00647A2D"/>
    <w:rsid w:val="0066565D"/>
    <w:rsid w:val="006A6D58"/>
    <w:rsid w:val="006D0D8E"/>
    <w:rsid w:val="00701065"/>
    <w:rsid w:val="007561D8"/>
    <w:rsid w:val="00777B7B"/>
    <w:rsid w:val="007D1910"/>
    <w:rsid w:val="007D32E1"/>
    <w:rsid w:val="007D7822"/>
    <w:rsid w:val="007E62A3"/>
    <w:rsid w:val="007F388F"/>
    <w:rsid w:val="007F43DF"/>
    <w:rsid w:val="007F7ABF"/>
    <w:rsid w:val="00815683"/>
    <w:rsid w:val="00852897"/>
    <w:rsid w:val="00886AF0"/>
    <w:rsid w:val="008D542F"/>
    <w:rsid w:val="008F345B"/>
    <w:rsid w:val="00916A6B"/>
    <w:rsid w:val="0093034D"/>
    <w:rsid w:val="009974EC"/>
    <w:rsid w:val="009C7C29"/>
    <w:rsid w:val="009E2B48"/>
    <w:rsid w:val="009E52F8"/>
    <w:rsid w:val="00A00AB2"/>
    <w:rsid w:val="00A33F5C"/>
    <w:rsid w:val="00A7030D"/>
    <w:rsid w:val="00A83CB1"/>
    <w:rsid w:val="00AA3D3C"/>
    <w:rsid w:val="00AB733B"/>
    <w:rsid w:val="00AE70CD"/>
    <w:rsid w:val="00B84AD2"/>
    <w:rsid w:val="00B92844"/>
    <w:rsid w:val="00BE79B9"/>
    <w:rsid w:val="00C339AC"/>
    <w:rsid w:val="00C67B16"/>
    <w:rsid w:val="00C93DF8"/>
    <w:rsid w:val="00CB6020"/>
    <w:rsid w:val="00CB7691"/>
    <w:rsid w:val="00CC4657"/>
    <w:rsid w:val="00CD6D60"/>
    <w:rsid w:val="00CE4D25"/>
    <w:rsid w:val="00CE6D45"/>
    <w:rsid w:val="00D30E17"/>
    <w:rsid w:val="00DB38EC"/>
    <w:rsid w:val="00DB4CA1"/>
    <w:rsid w:val="00DE1CE8"/>
    <w:rsid w:val="00E03C7F"/>
    <w:rsid w:val="00E37EA6"/>
    <w:rsid w:val="00E4143E"/>
    <w:rsid w:val="00EA7F7A"/>
    <w:rsid w:val="00EF3888"/>
    <w:rsid w:val="00EF6EC8"/>
    <w:rsid w:val="00F00589"/>
    <w:rsid w:val="00F009AC"/>
    <w:rsid w:val="00F04558"/>
    <w:rsid w:val="00F452F1"/>
    <w:rsid w:val="00F458F0"/>
    <w:rsid w:val="00F722C8"/>
    <w:rsid w:val="00F7726B"/>
    <w:rsid w:val="00F774FB"/>
    <w:rsid w:val="00FA51AE"/>
    <w:rsid w:val="00FD318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DFE7D0"/>
  <w15:docId w15:val="{77217A41-55FA-4835-9480-0F5E04A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7B1C"/>
    <w:rPr>
      <w:sz w:val="24"/>
      <w:szCs w:val="24"/>
    </w:rPr>
  </w:style>
  <w:style w:type="paragraph" w:styleId="Rubrik1">
    <w:name w:val="heading 1"/>
    <w:basedOn w:val="Normal"/>
    <w:next w:val="Normal"/>
    <w:qFormat/>
    <w:rsid w:val="00117B1C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777B7B"/>
    <w:pPr>
      <w:keepNext/>
      <w:spacing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777B7B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B4CA1"/>
    <w:pPr>
      <w:tabs>
        <w:tab w:val="left" w:pos="4536"/>
        <w:tab w:val="right" w:pos="9809"/>
      </w:tabs>
      <w:ind w:left="2665"/>
    </w:pPr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rsid w:val="00701065"/>
    <w:pPr>
      <w:spacing w:after="240"/>
    </w:pPr>
  </w:style>
  <w:style w:type="character" w:styleId="Betoning">
    <w:name w:val="Emphasis"/>
    <w:basedOn w:val="Standardstycketeckensnitt"/>
    <w:rsid w:val="00F7726B"/>
    <w:rPr>
      <w:i/>
      <w:iCs/>
    </w:rPr>
  </w:style>
  <w:style w:type="character" w:customStyle="1" w:styleId="SidhuvudChar">
    <w:name w:val="Sidhuvud Char"/>
    <w:basedOn w:val="Standardstycketeckensnitt"/>
    <w:link w:val="Sidhuvud"/>
    <w:uiPriority w:val="99"/>
    <w:rsid w:val="00647A2D"/>
    <w:rPr>
      <w:rFonts w:ascii="Arial" w:hAnsi="Arial"/>
      <w:sz w:val="18"/>
      <w:szCs w:val="24"/>
    </w:rPr>
  </w:style>
  <w:style w:type="table" w:styleId="Tabellrutnt">
    <w:name w:val="Table Grid"/>
    <w:basedOn w:val="Normaltabell"/>
    <w:uiPriority w:val="59"/>
    <w:rsid w:val="0064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47A2D"/>
    <w:rPr>
      <w:color w:val="808080"/>
    </w:rPr>
  </w:style>
  <w:style w:type="paragraph" w:styleId="Rubrik">
    <w:name w:val="Title"/>
    <w:basedOn w:val="Normal"/>
    <w:next w:val="Normal"/>
    <w:link w:val="RubrikChar"/>
    <w:rsid w:val="008D5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D5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Ingress">
    <w:name w:val="Ingress"/>
    <w:basedOn w:val="Normal"/>
    <w:next w:val="Normal"/>
    <w:link w:val="IngressChar"/>
    <w:qFormat/>
    <w:rsid w:val="0066565D"/>
    <w:pPr>
      <w:autoSpaceDE w:val="0"/>
      <w:autoSpaceDN w:val="0"/>
      <w:adjustRightInd w:val="0"/>
    </w:pPr>
    <w:rPr>
      <w:rFonts w:ascii="Arial" w:eastAsiaTheme="minorHAnsi" w:hAnsi="Arial" w:cs="Arial"/>
      <w:b/>
      <w:bCs/>
      <w:color w:val="000000"/>
      <w:lang w:eastAsia="en-US"/>
    </w:rPr>
  </w:style>
  <w:style w:type="character" w:customStyle="1" w:styleId="IngressChar">
    <w:name w:val="Ingress Char"/>
    <w:basedOn w:val="Standardstycketeckensnitt"/>
    <w:link w:val="Ingress"/>
    <w:rsid w:val="0066565D"/>
    <w:rPr>
      <w:rFonts w:ascii="Arial" w:eastAsiaTheme="minorHAnsi" w:hAnsi="Arial" w:cs="Arial"/>
      <w:b/>
      <w:bCs/>
      <w:color w:val="000000"/>
      <w:sz w:val="24"/>
      <w:szCs w:val="24"/>
      <w:lang w:eastAsia="en-US"/>
    </w:rPr>
  </w:style>
  <w:style w:type="paragraph" w:customStyle="1" w:styleId="TabelliSidfot">
    <w:name w:val="Tabell i Sidfot"/>
    <w:basedOn w:val="Normal"/>
    <w:qFormat/>
    <w:rsid w:val="009C7C29"/>
    <w:rPr>
      <w:color w:val="595959" w:themeColor="text1" w:themeTint="A6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F4A07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0E2C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Grundmall_exter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CC7C-AC35-45E9-B765-06D43519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Grundmall_extern.dotx</Template>
  <TotalTime>0</TotalTime>
  <Pages>3</Pages>
  <Words>544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Mathsson</dc:creator>
  <cp:lastModifiedBy>Cecilia Tisell</cp:lastModifiedBy>
  <cp:revision>4</cp:revision>
  <cp:lastPrinted>2016-04-18T10:07:00Z</cp:lastPrinted>
  <dcterms:created xsi:type="dcterms:W3CDTF">2017-12-13T13:58:00Z</dcterms:created>
  <dcterms:modified xsi:type="dcterms:W3CDTF">2017-12-13T14:17:00Z</dcterms:modified>
</cp:coreProperties>
</file>